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60" w:rsidRPr="001011C6" w:rsidRDefault="008333C2" w:rsidP="0010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EĞİTİM-ÖĞRETİM GÜZ</w:t>
      </w:r>
      <w:r w:rsidR="001011C6" w:rsidRPr="001011C6">
        <w:rPr>
          <w:rFonts w:ascii="Times New Roman" w:hAnsi="Times New Roman" w:cs="Times New Roman"/>
          <w:b/>
          <w:sz w:val="28"/>
          <w:szCs w:val="28"/>
        </w:rPr>
        <w:t xml:space="preserve"> YARIYILI İKTİSAT ABD TEZ</w:t>
      </w:r>
      <w:r w:rsidR="001011C6">
        <w:rPr>
          <w:rFonts w:ascii="Times New Roman" w:hAnsi="Times New Roman" w:cs="Times New Roman"/>
          <w:b/>
          <w:sz w:val="28"/>
          <w:szCs w:val="28"/>
        </w:rPr>
        <w:t>Lİ</w:t>
      </w:r>
      <w:r w:rsidR="001011C6" w:rsidRPr="0010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1C6">
        <w:rPr>
          <w:rFonts w:ascii="Times New Roman" w:hAnsi="Times New Roman" w:cs="Times New Roman"/>
          <w:b/>
          <w:sz w:val="28"/>
          <w:szCs w:val="28"/>
        </w:rPr>
        <w:t xml:space="preserve">LİSANSÜSTÜ </w:t>
      </w:r>
      <w:r w:rsidR="001011C6" w:rsidRPr="001011C6">
        <w:rPr>
          <w:rFonts w:ascii="Times New Roman" w:hAnsi="Times New Roman" w:cs="Times New Roman"/>
          <w:b/>
          <w:sz w:val="28"/>
          <w:szCs w:val="28"/>
        </w:rPr>
        <w:t>FİNAL SINAV PROGRAMI</w:t>
      </w:r>
    </w:p>
    <w:tbl>
      <w:tblPr>
        <w:tblStyle w:val="TabloKlavuzu"/>
        <w:tblW w:w="16160" w:type="dxa"/>
        <w:tblInd w:w="-998" w:type="dxa"/>
        <w:tblLayout w:type="fixed"/>
        <w:tblLook w:val="04A0"/>
      </w:tblPr>
      <w:tblGrid>
        <w:gridCol w:w="1560"/>
        <w:gridCol w:w="3260"/>
        <w:gridCol w:w="2835"/>
        <w:gridCol w:w="2835"/>
        <w:gridCol w:w="2835"/>
        <w:gridCol w:w="2835"/>
      </w:tblGrid>
      <w:tr w:rsidR="001011C6" w:rsidRPr="001011C6" w:rsidTr="001011C6">
        <w:trPr>
          <w:trHeight w:hRule="exact" w:val="964"/>
        </w:trPr>
        <w:tc>
          <w:tcPr>
            <w:tcW w:w="1560" w:type="dxa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011C6" w:rsidRPr="001011C6" w:rsidRDefault="008333C2" w:rsidP="0083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Ocak 2017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 </w:t>
            </w:r>
          </w:p>
        </w:tc>
        <w:tc>
          <w:tcPr>
            <w:tcW w:w="2835" w:type="dxa"/>
            <w:vAlign w:val="center"/>
          </w:tcPr>
          <w:p w:rsidR="001011C6" w:rsidRPr="001011C6" w:rsidRDefault="008333C2" w:rsidP="0083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2017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Salı </w:t>
            </w:r>
          </w:p>
        </w:tc>
        <w:tc>
          <w:tcPr>
            <w:tcW w:w="2835" w:type="dxa"/>
            <w:vAlign w:val="center"/>
          </w:tcPr>
          <w:p w:rsidR="001011C6" w:rsidRPr="001011C6" w:rsidRDefault="008333C2" w:rsidP="0083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2017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 </w:t>
            </w:r>
          </w:p>
        </w:tc>
        <w:tc>
          <w:tcPr>
            <w:tcW w:w="2835" w:type="dxa"/>
            <w:vAlign w:val="center"/>
          </w:tcPr>
          <w:p w:rsidR="001011C6" w:rsidRPr="001011C6" w:rsidRDefault="008333C2" w:rsidP="0083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2017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 </w:t>
            </w:r>
          </w:p>
        </w:tc>
        <w:tc>
          <w:tcPr>
            <w:tcW w:w="2835" w:type="dxa"/>
            <w:vAlign w:val="center"/>
          </w:tcPr>
          <w:p w:rsidR="001011C6" w:rsidRPr="001011C6" w:rsidRDefault="008333C2" w:rsidP="0083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Ocak 2017 </w:t>
            </w:r>
            <w:r w:rsidR="001011C6"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</w:tc>
      </w:tr>
      <w:tr w:rsidR="001011C6" w:rsidRPr="001011C6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 – 10:00 </w:t>
            </w:r>
          </w:p>
        </w:tc>
        <w:tc>
          <w:tcPr>
            <w:tcW w:w="3260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Çevre Ekonomisi ve Çevre Politikaları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Mevlüt KARABIÇAK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Alternatif İktisat Modelleri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Ertan BECEREN</w:t>
            </w:r>
          </w:p>
        </w:tc>
        <w:tc>
          <w:tcPr>
            <w:tcW w:w="2835" w:type="dxa"/>
            <w:vAlign w:val="center"/>
          </w:tcPr>
          <w:p w:rsidR="004C48DE" w:rsidRPr="001011C6" w:rsidRDefault="004C48DE" w:rsidP="004C4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Bilimsel Araştırma Yöntemleri </w:t>
            </w:r>
          </w:p>
          <w:p w:rsidR="001011C6" w:rsidRPr="001011C6" w:rsidRDefault="004C48DE" w:rsidP="004C4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Prof. Dr. Hüseyin GÜL</w:t>
            </w:r>
          </w:p>
        </w:tc>
        <w:tc>
          <w:tcPr>
            <w:tcW w:w="2835" w:type="dxa"/>
            <w:vAlign w:val="center"/>
          </w:tcPr>
          <w:p w:rsidR="004C48DE" w:rsidRDefault="004C48DE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Uluslararası İktisat Politikaları </w:t>
            </w:r>
          </w:p>
          <w:p w:rsidR="001011C6" w:rsidRPr="001011C6" w:rsidRDefault="001011C6" w:rsidP="004C4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="004C48DE">
              <w:rPr>
                <w:rFonts w:ascii="Times New Roman" w:hAnsi="Times New Roman" w:cs="Times New Roman"/>
                <w:sz w:val="20"/>
                <w:szCs w:val="20"/>
              </w:rPr>
              <w:t xml:space="preserve">Canan ŞENTÜRK 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Yönetim Sistemleri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Musa TÜRKOĞLU</w:t>
            </w:r>
          </w:p>
        </w:tc>
      </w:tr>
      <w:tr w:rsidR="001011C6" w:rsidRPr="001011C6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– 11:00 </w:t>
            </w:r>
          </w:p>
        </w:tc>
        <w:tc>
          <w:tcPr>
            <w:tcW w:w="3260" w:type="dxa"/>
            <w:vAlign w:val="center"/>
          </w:tcPr>
          <w:p w:rsidR="004C48DE" w:rsidRPr="001011C6" w:rsidRDefault="004C48DE" w:rsidP="004C4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 Toplumu ve Kalkınma Stratejileri </w:t>
            </w:r>
          </w:p>
          <w:p w:rsidR="001011C6" w:rsidRPr="001011C6" w:rsidRDefault="004C48DE" w:rsidP="004C4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</w:t>
            </w: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Süha ÇELİKKAYA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İleri Makro Ekonomik analize Giriş </w:t>
            </w:r>
          </w:p>
          <w:p w:rsidR="001011C6" w:rsidRPr="001011C6" w:rsidRDefault="004C48DE" w:rsidP="004C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Doç. </w:t>
            </w:r>
            <w:r w:rsidR="001011C6" w:rsidRPr="001011C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Aykut Sezgin 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Emek Piyasalarının Analizi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Selen Işık MADEN</w:t>
            </w:r>
          </w:p>
        </w:tc>
        <w:tc>
          <w:tcPr>
            <w:tcW w:w="2835" w:type="dxa"/>
            <w:vAlign w:val="center"/>
          </w:tcPr>
          <w:p w:rsidR="004C48DE" w:rsidRPr="001011C6" w:rsidRDefault="004C48DE" w:rsidP="004C4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Osmanlı İktisat Tarihinin Arşiv Kaynakları </w:t>
            </w:r>
          </w:p>
          <w:p w:rsidR="001011C6" w:rsidRPr="001011C6" w:rsidRDefault="004C48DE" w:rsidP="004C4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Hüseyin KALELİ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Avrupa İktisat Tarihi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Hüseyin KALELİ</w:t>
            </w:r>
          </w:p>
        </w:tc>
      </w:tr>
      <w:tr w:rsidR="001011C6" w:rsidRPr="001011C6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– 12:00 </w:t>
            </w:r>
          </w:p>
        </w:tc>
        <w:tc>
          <w:tcPr>
            <w:tcW w:w="3260" w:type="dxa"/>
            <w:vAlign w:val="center"/>
          </w:tcPr>
          <w:p w:rsidR="00E627E0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>Ekonomik Teşvikler</w:t>
            </w: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Mevlüt KARABIÇAK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Yerel Ekonomik Sorunlar </w:t>
            </w:r>
          </w:p>
          <w:p w:rsidR="001011C6" w:rsidRPr="001011C6" w:rsidRDefault="001011C6" w:rsidP="00805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 xml:space="preserve">Yrd. Doç. Dr. Ertan BECEREN 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İleri Makro Ekonomi Teorisi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Doç. Dr. Bekir GÖVDERE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AB’de Ekonomi Politikaları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Prof. Dr. Levent KÖSEKAHYAOĞLU</w:t>
            </w:r>
          </w:p>
        </w:tc>
        <w:tc>
          <w:tcPr>
            <w:tcW w:w="2835" w:type="dxa"/>
            <w:vAlign w:val="center"/>
          </w:tcPr>
          <w:p w:rsidR="001011C6" w:rsidRPr="001011C6" w:rsidRDefault="001011C6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Çağdaş Büyüme Teorileri </w:t>
            </w:r>
          </w:p>
          <w:p w:rsidR="001011C6" w:rsidRPr="001011C6" w:rsidRDefault="001011C6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Doç. Dr. Bekir Sami OĞUZTÜRK</w:t>
            </w:r>
          </w:p>
        </w:tc>
      </w:tr>
      <w:tr w:rsidR="00E627E0" w:rsidRPr="001011C6" w:rsidTr="001011C6">
        <w:trPr>
          <w:trHeight w:hRule="exact" w:val="964"/>
        </w:trPr>
        <w:tc>
          <w:tcPr>
            <w:tcW w:w="1560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12:00 – 13:00 </w:t>
            </w:r>
          </w:p>
        </w:tc>
        <w:tc>
          <w:tcPr>
            <w:tcW w:w="3260" w:type="dxa"/>
            <w:vAlign w:val="center"/>
          </w:tcPr>
          <w:p w:rsidR="00E627E0" w:rsidRPr="001011C6" w:rsidRDefault="00E627E0" w:rsidP="00E62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İleri Mikro Ekonomik Analize Giriş </w:t>
            </w:r>
          </w:p>
          <w:p w:rsidR="00E627E0" w:rsidRPr="001011C6" w:rsidRDefault="00E627E0" w:rsidP="00E6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Mevlüt KARABIÇAK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AB’de Bölgesel Kalkınma ve Yapısal Fonlar </w:t>
            </w:r>
          </w:p>
          <w:p w:rsidR="00E627E0" w:rsidRPr="001011C6" w:rsidRDefault="00E627E0" w:rsidP="0080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 xml:space="preserve">Prof. Dr. Murat Ali DULUPÇU 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D60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Değişim Yönetimi ve Stratejik Düşünce </w:t>
            </w:r>
          </w:p>
          <w:p w:rsidR="00E627E0" w:rsidRPr="001011C6" w:rsidRDefault="00E627E0" w:rsidP="00D60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Ertan BECEREN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Osmanlı Para Tarihi </w:t>
            </w:r>
          </w:p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Hüseyin KALELİ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Girişimcilik Teori ve Politikası </w:t>
            </w:r>
          </w:p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Gökhan ÖZKUL</w:t>
            </w:r>
          </w:p>
        </w:tc>
      </w:tr>
      <w:tr w:rsidR="00E627E0" w:rsidRPr="001011C6" w:rsidTr="001011C6">
        <w:trPr>
          <w:trHeight w:hRule="exact" w:val="964"/>
        </w:trPr>
        <w:tc>
          <w:tcPr>
            <w:tcW w:w="1560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 – 14:00 </w:t>
            </w:r>
          </w:p>
        </w:tc>
        <w:tc>
          <w:tcPr>
            <w:tcW w:w="3260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İleri Mikro Ekonomi Teorisi </w:t>
            </w:r>
          </w:p>
          <w:p w:rsidR="00E627E0" w:rsidRPr="001011C6" w:rsidRDefault="00E627E0" w:rsidP="008052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 xml:space="preserve">Prof. Dr. Selim Adem HATIRLI 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Güncel Ekonomik Sorunlar </w:t>
            </w:r>
          </w:p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Musa TÜRKOĞLU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Endüstriyel Organizasyon </w:t>
            </w:r>
          </w:p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Yrd. Doç. Dr. Onur DEMİREL</w:t>
            </w:r>
          </w:p>
        </w:tc>
      </w:tr>
      <w:tr w:rsidR="00E627E0" w:rsidRPr="001011C6" w:rsidTr="001011C6">
        <w:trPr>
          <w:trHeight w:hRule="exact" w:val="964"/>
        </w:trPr>
        <w:tc>
          <w:tcPr>
            <w:tcW w:w="1560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14:00 – 15:00 </w:t>
            </w:r>
          </w:p>
        </w:tc>
        <w:tc>
          <w:tcPr>
            <w:tcW w:w="3260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Teknoloji ve Yenilik İktisadı </w:t>
            </w:r>
          </w:p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sz w:val="20"/>
                <w:szCs w:val="20"/>
              </w:rPr>
              <w:t>Doç. Dr. Bekir Sami OĞUZTÜRK</w:t>
            </w:r>
          </w:p>
        </w:tc>
      </w:tr>
      <w:tr w:rsidR="00E627E0" w:rsidRPr="001011C6" w:rsidTr="001011C6">
        <w:trPr>
          <w:trHeight w:hRule="exact" w:val="964"/>
        </w:trPr>
        <w:tc>
          <w:tcPr>
            <w:tcW w:w="1560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15:00 – 16:00 </w:t>
            </w:r>
          </w:p>
        </w:tc>
        <w:tc>
          <w:tcPr>
            <w:tcW w:w="3260" w:type="dxa"/>
            <w:vAlign w:val="center"/>
          </w:tcPr>
          <w:p w:rsidR="00E627E0" w:rsidRPr="001011C6" w:rsidRDefault="00E627E0" w:rsidP="004C4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27E0" w:rsidRPr="001011C6" w:rsidRDefault="00E627E0" w:rsidP="0080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1C6" w:rsidRDefault="001011C6">
      <w:pPr>
        <w:rPr>
          <w:rFonts w:ascii="Times New Roman" w:hAnsi="Times New Roman" w:cs="Times New Roman"/>
          <w:sz w:val="24"/>
          <w:szCs w:val="24"/>
        </w:rPr>
      </w:pPr>
      <w:r w:rsidRPr="001011C6">
        <w:rPr>
          <w:rFonts w:ascii="Times New Roman" w:hAnsi="Times New Roman" w:cs="Times New Roman"/>
          <w:b/>
          <w:sz w:val="24"/>
          <w:szCs w:val="24"/>
        </w:rPr>
        <w:t>Not:</w:t>
      </w:r>
      <w:r w:rsidRPr="001011C6">
        <w:rPr>
          <w:rFonts w:ascii="Times New Roman" w:hAnsi="Times New Roman" w:cs="Times New Roman"/>
          <w:sz w:val="24"/>
          <w:szCs w:val="24"/>
        </w:rPr>
        <w:t xml:space="preserve"> Sınavlar </w:t>
      </w:r>
      <w:r w:rsidR="00B66F77">
        <w:rPr>
          <w:rFonts w:ascii="Times New Roman" w:hAnsi="Times New Roman" w:cs="Times New Roman"/>
          <w:sz w:val="24"/>
          <w:szCs w:val="24"/>
        </w:rPr>
        <w:t>ilgili öğretim üyelerinin belirleyeceği</w:t>
      </w:r>
      <w:bookmarkStart w:id="0" w:name="_GoBack"/>
      <w:bookmarkEnd w:id="0"/>
      <w:r w:rsidRPr="001011C6">
        <w:rPr>
          <w:rFonts w:ascii="Times New Roman" w:hAnsi="Times New Roman" w:cs="Times New Roman"/>
          <w:sz w:val="24"/>
          <w:szCs w:val="24"/>
        </w:rPr>
        <w:t xml:space="preserve"> sınıfta yapılacaktır. </w:t>
      </w:r>
    </w:p>
    <w:p w:rsidR="001011C6" w:rsidRDefault="001011C6">
      <w:pPr>
        <w:rPr>
          <w:rFonts w:ascii="Times New Roman" w:hAnsi="Times New Roman" w:cs="Times New Roman"/>
          <w:sz w:val="24"/>
          <w:szCs w:val="24"/>
        </w:rPr>
      </w:pPr>
    </w:p>
    <w:p w:rsidR="001011C6" w:rsidRPr="00377476" w:rsidRDefault="00377476" w:rsidP="00377476">
      <w:pPr>
        <w:spacing w:after="0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011C6" w:rsidRPr="00377476">
        <w:rPr>
          <w:rFonts w:ascii="Times New Roman" w:hAnsi="Times New Roman" w:cs="Times New Roman"/>
          <w:b/>
          <w:sz w:val="24"/>
          <w:szCs w:val="24"/>
        </w:rPr>
        <w:t xml:space="preserve">İktisat Bölüm Başkanı </w:t>
      </w:r>
    </w:p>
    <w:p w:rsidR="001011C6" w:rsidRPr="00377476" w:rsidRDefault="00377476" w:rsidP="003774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11C6" w:rsidRPr="00377476">
        <w:rPr>
          <w:rFonts w:ascii="Times New Roman" w:hAnsi="Times New Roman" w:cs="Times New Roman"/>
          <w:b/>
          <w:sz w:val="24"/>
          <w:szCs w:val="24"/>
        </w:rPr>
        <w:t xml:space="preserve">Prof. Dr. Murat Ali DULUPÇU </w:t>
      </w:r>
    </w:p>
    <w:sectPr w:rsidR="001011C6" w:rsidRPr="00377476" w:rsidSect="00377476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655"/>
    <w:rsid w:val="00020829"/>
    <w:rsid w:val="001011C6"/>
    <w:rsid w:val="00237CA4"/>
    <w:rsid w:val="00377476"/>
    <w:rsid w:val="004C48DE"/>
    <w:rsid w:val="006D0E7E"/>
    <w:rsid w:val="008333C2"/>
    <w:rsid w:val="00893C9A"/>
    <w:rsid w:val="00A20655"/>
    <w:rsid w:val="00B66F77"/>
    <w:rsid w:val="00D60A05"/>
    <w:rsid w:val="00E627E0"/>
    <w:rsid w:val="00E9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juanlepen</dc:creator>
  <cp:lastModifiedBy>sdü</cp:lastModifiedBy>
  <cp:revision>6</cp:revision>
  <cp:lastPrinted>2016-12-28T11:38:00Z</cp:lastPrinted>
  <dcterms:created xsi:type="dcterms:W3CDTF">2016-12-27T13:39:00Z</dcterms:created>
  <dcterms:modified xsi:type="dcterms:W3CDTF">2016-12-28T11:38:00Z</dcterms:modified>
</cp:coreProperties>
</file>